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FC0A2" w14:textId="77777777" w:rsidR="00772114" w:rsidRDefault="00772114" w:rsidP="00772114">
      <w:pPr>
        <w:pStyle w:val="NormalWeb"/>
        <w:jc w:val="both"/>
        <w:rPr>
          <w:rFonts w:ascii="Times" w:hAnsi="Times"/>
          <w:b/>
          <w:bCs/>
          <w:i/>
          <w:iCs/>
          <w:sz w:val="28"/>
          <w:szCs w:val="28"/>
        </w:rPr>
      </w:pPr>
    </w:p>
    <w:p w14:paraId="52EE0D6C" w14:textId="7CE63ED8" w:rsidR="00772114" w:rsidRDefault="00772114" w:rsidP="00772114">
      <w:pPr>
        <w:pStyle w:val="NormalWeb"/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b/>
          <w:bCs/>
          <w:i/>
          <w:iCs/>
          <w:sz w:val="28"/>
          <w:szCs w:val="28"/>
        </w:rPr>
        <w:t xml:space="preserve">ESTRESSE – </w:t>
      </w:r>
      <w:r>
        <w:rPr>
          <w:rFonts w:ascii="Times" w:hAnsi="Times"/>
          <w:b/>
          <w:bCs/>
          <w:i/>
          <w:iCs/>
          <w:sz w:val="28"/>
          <w:szCs w:val="28"/>
        </w:rPr>
        <w:t>PSICOEDUCAÇÃO – RANGÉ</w:t>
      </w:r>
    </w:p>
    <w:p w14:paraId="1185CAC5" w14:textId="77777777" w:rsidR="00772114" w:rsidRPr="003768F5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Todos nós nos estressamos muitas vezes no dia a dia. </w:t>
      </w:r>
    </w:p>
    <w:p w14:paraId="54C09592" w14:textId="77777777" w:rsidR="00772114" w:rsidRPr="003768F5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É um processo nada mais é do que ocorre quando enfrentamos um </w:t>
      </w:r>
      <w:r w:rsidRPr="003768F5">
        <w:rPr>
          <w:rFonts w:ascii="Times" w:hAnsi="Times"/>
          <w:b/>
          <w:bCs/>
          <w:sz w:val="28"/>
          <w:szCs w:val="28"/>
        </w:rPr>
        <w:t>perigo, desafio</w:t>
      </w:r>
      <w:r>
        <w:rPr>
          <w:rFonts w:ascii="Times" w:hAnsi="Times"/>
          <w:sz w:val="28"/>
          <w:szCs w:val="28"/>
        </w:rPr>
        <w:t xml:space="preserve"> ou uma situação que nos deixa </w:t>
      </w:r>
      <w:r w:rsidRPr="003768F5">
        <w:rPr>
          <w:rFonts w:ascii="Times" w:hAnsi="Times"/>
          <w:b/>
          <w:bCs/>
          <w:sz w:val="28"/>
          <w:szCs w:val="28"/>
        </w:rPr>
        <w:t>empolgados</w:t>
      </w:r>
      <w:r>
        <w:rPr>
          <w:rFonts w:ascii="Times" w:hAnsi="Times"/>
          <w:sz w:val="28"/>
          <w:szCs w:val="28"/>
        </w:rPr>
        <w:t xml:space="preserve"> ou que estamos numa </w:t>
      </w:r>
      <w:r w:rsidRPr="003768F5">
        <w:rPr>
          <w:rFonts w:ascii="Times" w:hAnsi="Times"/>
          <w:b/>
          <w:bCs/>
          <w:sz w:val="28"/>
          <w:szCs w:val="28"/>
        </w:rPr>
        <w:t>expectativa</w:t>
      </w:r>
      <w:r>
        <w:rPr>
          <w:rFonts w:ascii="Times" w:hAnsi="Times"/>
          <w:sz w:val="28"/>
          <w:szCs w:val="28"/>
        </w:rPr>
        <w:t>.</w:t>
      </w:r>
    </w:p>
    <w:p w14:paraId="7B36F01B" w14:textId="77777777" w:rsidR="00772114" w:rsidRPr="003768F5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Uma forma de nosso organismo reagir a situações que podem nos tirar do </w:t>
      </w:r>
      <w:r w:rsidRPr="003768F5">
        <w:rPr>
          <w:rFonts w:ascii="Times" w:hAnsi="Times"/>
          <w:b/>
          <w:bCs/>
          <w:sz w:val="28"/>
          <w:szCs w:val="28"/>
        </w:rPr>
        <w:t>equilíbrio</w:t>
      </w:r>
      <w:r>
        <w:rPr>
          <w:rFonts w:ascii="Times" w:hAnsi="Times"/>
          <w:sz w:val="28"/>
          <w:szCs w:val="28"/>
        </w:rPr>
        <w:t>.</w:t>
      </w:r>
    </w:p>
    <w:p w14:paraId="05A6357F" w14:textId="77777777" w:rsidR="00772114" w:rsidRPr="003768F5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O Estresse </w:t>
      </w:r>
      <w:r w:rsidRPr="003768F5">
        <w:rPr>
          <w:rFonts w:ascii="Times" w:hAnsi="Times"/>
          <w:b/>
          <w:bCs/>
          <w:sz w:val="28"/>
          <w:szCs w:val="28"/>
        </w:rPr>
        <w:t>tem seu lado positivo</w:t>
      </w:r>
      <w:r>
        <w:rPr>
          <w:rFonts w:ascii="Times" w:hAnsi="Times"/>
          <w:sz w:val="28"/>
          <w:szCs w:val="28"/>
        </w:rPr>
        <w:t>.</w:t>
      </w:r>
    </w:p>
    <w:p w14:paraId="545EFC03" w14:textId="77777777" w:rsidR="00772114" w:rsidRPr="003768F5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 w:rsidRPr="003768F5">
        <w:rPr>
          <w:rFonts w:ascii="Times" w:hAnsi="Times"/>
          <w:b/>
          <w:bCs/>
          <w:sz w:val="28"/>
          <w:szCs w:val="28"/>
        </w:rPr>
        <w:t>Essencial</w:t>
      </w:r>
      <w:r>
        <w:rPr>
          <w:rFonts w:ascii="Times" w:hAnsi="Times"/>
          <w:sz w:val="28"/>
          <w:szCs w:val="28"/>
        </w:rPr>
        <w:t xml:space="preserve"> para a sobrevivência. Porém quando </w:t>
      </w:r>
      <w:r w:rsidRPr="003768F5">
        <w:rPr>
          <w:rFonts w:ascii="Times" w:hAnsi="Times"/>
          <w:b/>
          <w:bCs/>
          <w:sz w:val="28"/>
          <w:szCs w:val="28"/>
        </w:rPr>
        <w:t>muito intenso e/ou crônico pode ser prejudicial</w:t>
      </w:r>
      <w:r>
        <w:rPr>
          <w:rFonts w:ascii="Times" w:hAnsi="Times"/>
          <w:sz w:val="28"/>
          <w:szCs w:val="28"/>
        </w:rPr>
        <w:t xml:space="preserve"> a nossa saúde. </w:t>
      </w:r>
    </w:p>
    <w:p w14:paraId="5AF6E5BE" w14:textId="77777777" w:rsidR="00772114" w:rsidRPr="00756C22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Sangue </w:t>
      </w:r>
      <w:r w:rsidRPr="00756C22">
        <w:rPr>
          <w:rFonts w:ascii="Times" w:hAnsi="Times"/>
          <w:b/>
          <w:bCs/>
          <w:sz w:val="28"/>
          <w:szCs w:val="28"/>
        </w:rPr>
        <w:t>circula com maior intensidade e quantidade</w:t>
      </w:r>
      <w:r>
        <w:rPr>
          <w:rFonts w:ascii="Times" w:hAnsi="Times"/>
          <w:sz w:val="28"/>
          <w:szCs w:val="28"/>
        </w:rPr>
        <w:t xml:space="preserve"> para regiões importantes do corpo como cérebro.</w:t>
      </w:r>
    </w:p>
    <w:p w14:paraId="4CD87E05" w14:textId="77777777" w:rsidR="00772114" w:rsidRPr="00756C22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 w:rsidRPr="00756C22">
        <w:rPr>
          <w:rFonts w:ascii="Times" w:hAnsi="Times"/>
          <w:b/>
          <w:bCs/>
          <w:sz w:val="28"/>
          <w:szCs w:val="28"/>
        </w:rPr>
        <w:t>Resposta complexa, automática</w:t>
      </w:r>
      <w:r>
        <w:rPr>
          <w:rFonts w:ascii="Times" w:hAnsi="Times"/>
          <w:sz w:val="28"/>
          <w:szCs w:val="28"/>
        </w:rPr>
        <w:t xml:space="preserve"> a uma situação ameaçadora. </w:t>
      </w:r>
    </w:p>
    <w:p w14:paraId="2867510C" w14:textId="77777777" w:rsidR="00772114" w:rsidRPr="00756C22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Gera uma série de </w:t>
      </w:r>
      <w:r w:rsidRPr="00756C22">
        <w:rPr>
          <w:rFonts w:ascii="Times" w:hAnsi="Times"/>
          <w:b/>
          <w:bCs/>
          <w:sz w:val="28"/>
          <w:szCs w:val="28"/>
        </w:rPr>
        <w:t>reações físicas, psicológicas e hormonais</w:t>
      </w:r>
      <w:r>
        <w:rPr>
          <w:rFonts w:ascii="Times" w:hAnsi="Times"/>
          <w:sz w:val="28"/>
          <w:szCs w:val="28"/>
        </w:rPr>
        <w:t>.</w:t>
      </w:r>
    </w:p>
    <w:p w14:paraId="1E9CFAED" w14:textId="77777777" w:rsidR="00772114" w:rsidRPr="00756C22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>O estresse hoje parece que é mais sensível ou perceptível em nossa era atual.</w:t>
      </w:r>
    </w:p>
    <w:p w14:paraId="0753071B" w14:textId="77777777" w:rsidR="00772114" w:rsidRPr="00756C22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Tem </w:t>
      </w:r>
      <w:r w:rsidRPr="00530E56">
        <w:rPr>
          <w:rFonts w:ascii="Times" w:hAnsi="Times"/>
          <w:b/>
          <w:bCs/>
          <w:sz w:val="28"/>
          <w:szCs w:val="28"/>
        </w:rPr>
        <w:t>4 fases</w:t>
      </w:r>
      <w:r>
        <w:rPr>
          <w:rFonts w:ascii="Times" w:hAnsi="Times"/>
          <w:sz w:val="28"/>
          <w:szCs w:val="28"/>
        </w:rPr>
        <w:t xml:space="preserve">: </w:t>
      </w:r>
      <w:r w:rsidRPr="00530E56">
        <w:rPr>
          <w:rFonts w:ascii="Times" w:hAnsi="Times"/>
          <w:b/>
          <w:bCs/>
          <w:sz w:val="28"/>
          <w:szCs w:val="28"/>
        </w:rPr>
        <w:t>1) fase do alerta</w:t>
      </w:r>
      <w:r>
        <w:rPr>
          <w:rFonts w:ascii="Times" w:hAnsi="Times"/>
          <w:sz w:val="28"/>
          <w:szCs w:val="28"/>
        </w:rPr>
        <w:t xml:space="preserve">: inicia de forma benéfica, com o surgimento de uma situação desafiadora, ameaçadora ou empolgante produz a sustância adrenalina que nos dá força para enfrentar gerando uma quebra do equilíbrio e demandando gasto emocional e físico. Se a situação persistir ou não conseguimos nos adaptar entra-se na segunda fase: </w:t>
      </w:r>
      <w:r w:rsidRPr="00251873">
        <w:rPr>
          <w:rFonts w:ascii="Times" w:hAnsi="Times"/>
          <w:b/>
          <w:bCs/>
          <w:sz w:val="28"/>
          <w:szCs w:val="28"/>
        </w:rPr>
        <w:t>2) fase da resistência</w:t>
      </w:r>
      <w:r>
        <w:rPr>
          <w:rFonts w:ascii="Times" w:hAnsi="Times"/>
          <w:sz w:val="28"/>
          <w:szCs w:val="28"/>
        </w:rPr>
        <w:t xml:space="preserve">: o corpo mantém os recursos e energia ativos para </w:t>
      </w:r>
      <w:proofErr w:type="gramStart"/>
      <w:r>
        <w:rPr>
          <w:rFonts w:ascii="Times" w:hAnsi="Times"/>
          <w:sz w:val="28"/>
          <w:szCs w:val="28"/>
        </w:rPr>
        <w:t>resistir</w:t>
      </w:r>
      <w:proofErr w:type="gramEnd"/>
      <w:r>
        <w:rPr>
          <w:rFonts w:ascii="Times" w:hAnsi="Times"/>
          <w:sz w:val="28"/>
          <w:szCs w:val="28"/>
        </w:rPr>
        <w:t xml:space="preserve"> porém quando o fator estressante deixa de existir a pessoa consegue se adaptar a ele, o organismo volta ao seu funcionamento normal. Caso isso não aconteça se vai para a terceira fase: </w:t>
      </w:r>
      <w:r w:rsidRPr="00251873">
        <w:rPr>
          <w:rFonts w:ascii="Times" w:hAnsi="Times"/>
          <w:b/>
          <w:bCs/>
          <w:sz w:val="28"/>
          <w:szCs w:val="28"/>
        </w:rPr>
        <w:t>3) fase da quase-exaustão</w:t>
      </w:r>
      <w:r>
        <w:rPr>
          <w:rFonts w:ascii="Times" w:hAnsi="Times"/>
          <w:sz w:val="28"/>
          <w:szCs w:val="28"/>
        </w:rPr>
        <w:t xml:space="preserve">: podendo ser o início de um processo de adoecimento. Pode surgir algumas doenças, mas a pessoa ainda consegue ser produtiva, como trabalhar ou estudar. Se o estressor se mantém aí vamos para a última fase que é: </w:t>
      </w:r>
      <w:r w:rsidRPr="00251873">
        <w:rPr>
          <w:rFonts w:ascii="Times" w:hAnsi="Times"/>
          <w:b/>
          <w:bCs/>
          <w:sz w:val="28"/>
          <w:szCs w:val="28"/>
        </w:rPr>
        <w:t>4) fase da exaustão</w:t>
      </w:r>
      <w:r>
        <w:rPr>
          <w:rFonts w:ascii="Times" w:hAnsi="Times"/>
          <w:sz w:val="28"/>
          <w:szCs w:val="28"/>
        </w:rPr>
        <w:t>: gasto de energia maior que ele pode suportar. Corpo e mente ficam sobrecarregados e pode ocorrer sérios prejuízos a saúde como doenças físicas ou transtornos psicológicos.</w:t>
      </w:r>
    </w:p>
    <w:p w14:paraId="17444258" w14:textId="77777777" w:rsidR="00772114" w:rsidRPr="00251873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b/>
          <w:bCs/>
          <w:sz w:val="28"/>
          <w:szCs w:val="28"/>
        </w:rPr>
        <w:t xml:space="preserve">Quando o estresse não é manejado adequadamente isso pode gerar doenças físicas como gastrite e hipertensão, e transtornos psicológicos como depressão e ansiedade. Pode ocorrer o aparecimento de doenças que a pessoa tenha predisposição. </w:t>
      </w:r>
    </w:p>
    <w:p w14:paraId="30B1F1E7" w14:textId="77777777" w:rsidR="00772114" w:rsidRPr="00211FBF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O estresse é </w:t>
      </w:r>
      <w:r w:rsidRPr="00211FBF">
        <w:rPr>
          <w:rFonts w:ascii="Times" w:hAnsi="Times"/>
          <w:b/>
          <w:bCs/>
          <w:sz w:val="28"/>
          <w:szCs w:val="28"/>
        </w:rPr>
        <w:t>experienciado de forma diferente dependendo</w:t>
      </w:r>
      <w:r>
        <w:rPr>
          <w:rFonts w:ascii="Times" w:hAnsi="Times"/>
          <w:sz w:val="28"/>
          <w:szCs w:val="28"/>
        </w:rPr>
        <w:t xml:space="preserve"> de variáveis: dos eventos, dor, frio, fome, intensidade, idade do indivíduo, as estratégias de enfrentamento e momento de vida.</w:t>
      </w:r>
    </w:p>
    <w:p w14:paraId="3599ECC8" w14:textId="77777777" w:rsidR="00772114" w:rsidRPr="009B2A7D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O estresse surge a partir de </w:t>
      </w:r>
      <w:r w:rsidRPr="00211FBF">
        <w:rPr>
          <w:rFonts w:ascii="Times" w:hAnsi="Times"/>
          <w:b/>
          <w:bCs/>
          <w:sz w:val="28"/>
          <w:szCs w:val="28"/>
        </w:rPr>
        <w:t xml:space="preserve">fontes externas e internas </w:t>
      </w:r>
      <w:r>
        <w:rPr>
          <w:rFonts w:ascii="Times" w:hAnsi="Times"/>
          <w:sz w:val="28"/>
          <w:szCs w:val="28"/>
        </w:rPr>
        <w:t xml:space="preserve">(interpretativas, crenças, formas como pensamentos etc.). Se você conseguir enxergar os problemas como </w:t>
      </w:r>
      <w:r w:rsidRPr="00211FBF">
        <w:rPr>
          <w:rFonts w:ascii="Times" w:hAnsi="Times"/>
          <w:b/>
          <w:bCs/>
          <w:sz w:val="28"/>
          <w:szCs w:val="28"/>
        </w:rPr>
        <w:t>desafios</w:t>
      </w:r>
      <w:r>
        <w:rPr>
          <w:rFonts w:ascii="Times" w:hAnsi="Times"/>
          <w:sz w:val="28"/>
          <w:szCs w:val="28"/>
        </w:rPr>
        <w:t xml:space="preserve"> e assim ter a </w:t>
      </w:r>
      <w:r w:rsidRPr="00211FBF">
        <w:rPr>
          <w:rFonts w:ascii="Times" w:hAnsi="Times"/>
          <w:b/>
          <w:bCs/>
          <w:sz w:val="28"/>
          <w:szCs w:val="28"/>
        </w:rPr>
        <w:t>vontade de superar</w:t>
      </w:r>
      <w:r>
        <w:rPr>
          <w:rFonts w:ascii="Times" w:hAnsi="Times"/>
          <w:sz w:val="28"/>
          <w:szCs w:val="28"/>
        </w:rPr>
        <w:t xml:space="preserve">, compreendendo como </w:t>
      </w:r>
      <w:r w:rsidRPr="00211FBF">
        <w:rPr>
          <w:rFonts w:ascii="Times" w:hAnsi="Times"/>
          <w:b/>
          <w:bCs/>
          <w:sz w:val="28"/>
          <w:szCs w:val="28"/>
        </w:rPr>
        <w:t>APRENDIZADO E CRESCIMENTO PESSOAL</w:t>
      </w:r>
      <w:r>
        <w:rPr>
          <w:rFonts w:ascii="Times" w:hAnsi="Times"/>
          <w:sz w:val="28"/>
          <w:szCs w:val="28"/>
        </w:rPr>
        <w:t xml:space="preserve"> isso facilita a sofrer menos com os sintomas do estresse!</w:t>
      </w:r>
    </w:p>
    <w:p w14:paraId="6D1D8188" w14:textId="77777777" w:rsidR="00772114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b/>
          <w:bCs/>
          <w:i/>
          <w:iCs/>
          <w:sz w:val="28"/>
          <w:szCs w:val="28"/>
        </w:rPr>
      </w:pPr>
      <w:r>
        <w:rPr>
          <w:rFonts w:ascii="Times" w:hAnsi="Times"/>
          <w:b/>
          <w:bCs/>
          <w:i/>
          <w:iCs/>
          <w:noProof/>
          <w:sz w:val="28"/>
          <w:szCs w:val="28"/>
        </w:rPr>
        <w:drawing>
          <wp:inline distT="0" distB="0" distL="0" distR="0" wp14:anchorId="0BE25029" wp14:editId="0429E47A">
            <wp:extent cx="5400040" cy="2280920"/>
            <wp:effectExtent l="0" t="0" r="0" b="5080"/>
            <wp:docPr id="192446551" name="Imagem 1" descr="Tab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46551" name="Imagem 1" descr="Tabela&#10;&#10;Descrição gerad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262F" w14:textId="77777777" w:rsidR="00772114" w:rsidRPr="00814F4B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i/>
          <w:iCs/>
          <w:sz w:val="28"/>
          <w:szCs w:val="28"/>
        </w:rPr>
      </w:pPr>
      <w:r w:rsidRPr="00C80795">
        <w:rPr>
          <w:rFonts w:ascii="Times" w:hAnsi="Times"/>
          <w:sz w:val="28"/>
          <w:szCs w:val="28"/>
        </w:rPr>
        <w:t xml:space="preserve">O estresse é uma importante reação do corpo e tem sua origem em nossa </w:t>
      </w:r>
      <w:r w:rsidRPr="00C80795">
        <w:rPr>
          <w:rFonts w:ascii="Times" w:hAnsi="Times"/>
          <w:b/>
          <w:bCs/>
          <w:sz w:val="28"/>
          <w:szCs w:val="28"/>
        </w:rPr>
        <w:t>história evolutiva</w:t>
      </w:r>
      <w:r w:rsidRPr="00C80795">
        <w:rPr>
          <w:rFonts w:ascii="Times" w:hAnsi="Times"/>
          <w:sz w:val="28"/>
          <w:szCs w:val="28"/>
        </w:rPr>
        <w:t>.</w:t>
      </w:r>
      <w:r>
        <w:rPr>
          <w:rFonts w:ascii="Times" w:hAnsi="Times"/>
          <w:sz w:val="28"/>
          <w:szCs w:val="28"/>
        </w:rPr>
        <w:t xml:space="preserve"> Foi fundamental aos nossos ancestrais pudessem avaliar perigos e melhor saber lidar com esses perigos. O estresse hoje em dia continua sendo necessário, porém muitas vezes o perigo não é tão grande quanto nós avaliamos.</w:t>
      </w:r>
    </w:p>
    <w:p w14:paraId="1A68A295" w14:textId="77777777" w:rsidR="00772114" w:rsidRPr="00814F4B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Por isso a importância de </w:t>
      </w:r>
      <w:r w:rsidRPr="00814F4B">
        <w:rPr>
          <w:rFonts w:ascii="Times" w:hAnsi="Times"/>
          <w:b/>
          <w:bCs/>
          <w:sz w:val="28"/>
          <w:szCs w:val="28"/>
        </w:rPr>
        <w:t>avaliar de maneira racional as situações</w:t>
      </w:r>
      <w:r>
        <w:rPr>
          <w:rFonts w:ascii="Times" w:hAnsi="Times"/>
          <w:sz w:val="28"/>
          <w:szCs w:val="28"/>
        </w:rPr>
        <w:t>.</w:t>
      </w:r>
    </w:p>
    <w:p w14:paraId="3B31E8E0" w14:textId="77777777" w:rsidR="00772114" w:rsidRPr="00614200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>É importante explicar sobre esses fatores aos pacientes.</w:t>
      </w:r>
    </w:p>
    <w:p w14:paraId="04BF9C71" w14:textId="77777777" w:rsidR="00772114" w:rsidRPr="00614200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O estresse é um </w:t>
      </w:r>
      <w:r w:rsidRPr="00614200">
        <w:rPr>
          <w:rFonts w:ascii="Times" w:hAnsi="Times"/>
          <w:b/>
          <w:bCs/>
          <w:sz w:val="28"/>
          <w:szCs w:val="28"/>
        </w:rPr>
        <w:t>processo universal</w:t>
      </w:r>
      <w:r>
        <w:rPr>
          <w:rFonts w:ascii="Times" w:hAnsi="Times"/>
          <w:sz w:val="28"/>
          <w:szCs w:val="28"/>
        </w:rPr>
        <w:t xml:space="preserve"> que gera </w:t>
      </w:r>
      <w:r w:rsidRPr="00614200">
        <w:rPr>
          <w:rFonts w:ascii="Times" w:hAnsi="Times"/>
          <w:b/>
          <w:bCs/>
          <w:sz w:val="28"/>
          <w:szCs w:val="28"/>
        </w:rPr>
        <w:t>impacto de forma diferente</w:t>
      </w:r>
      <w:r>
        <w:rPr>
          <w:rFonts w:ascii="Times" w:hAnsi="Times"/>
          <w:sz w:val="28"/>
          <w:szCs w:val="28"/>
        </w:rPr>
        <w:t xml:space="preserve"> em cada pessoa.</w:t>
      </w:r>
      <w:r w:rsidRPr="00614200">
        <w:rPr>
          <w:rFonts w:ascii="Times" w:hAnsi="Times"/>
          <w:b/>
          <w:bCs/>
          <w:sz w:val="28"/>
          <w:szCs w:val="28"/>
        </w:rPr>
        <w:t xml:space="preserve"> Algumas pessoas se estressam de uma forma mais intensa e frequente que outras </w:t>
      </w:r>
      <w:r>
        <w:rPr>
          <w:rFonts w:ascii="Times" w:hAnsi="Times"/>
          <w:sz w:val="28"/>
          <w:szCs w:val="28"/>
        </w:rPr>
        <w:t xml:space="preserve">e isso pode ser por questões genéticas, mas principalmente pela </w:t>
      </w:r>
      <w:r w:rsidRPr="00614200">
        <w:rPr>
          <w:rFonts w:ascii="Times" w:hAnsi="Times"/>
          <w:b/>
          <w:bCs/>
          <w:sz w:val="28"/>
          <w:szCs w:val="28"/>
        </w:rPr>
        <w:t>maneira como interpretam a realidade</w:t>
      </w:r>
      <w:r>
        <w:rPr>
          <w:rFonts w:ascii="Times" w:hAnsi="Times"/>
          <w:sz w:val="28"/>
          <w:szCs w:val="28"/>
        </w:rPr>
        <w:t xml:space="preserve">. As </w:t>
      </w:r>
      <w:r w:rsidRPr="00614200">
        <w:rPr>
          <w:rFonts w:ascii="Times" w:hAnsi="Times"/>
          <w:b/>
          <w:bCs/>
          <w:sz w:val="28"/>
          <w:szCs w:val="28"/>
        </w:rPr>
        <w:t>interpretações</w:t>
      </w:r>
      <w:r>
        <w:rPr>
          <w:rFonts w:ascii="Times" w:hAnsi="Times"/>
          <w:sz w:val="28"/>
          <w:szCs w:val="28"/>
        </w:rPr>
        <w:t xml:space="preserve"> que fazemos pode nos tornar mais vulneráveis ou mais resistentes frente a um estímulo desafiador.</w:t>
      </w:r>
    </w:p>
    <w:p w14:paraId="45E13DF8" w14:textId="77777777" w:rsidR="00772114" w:rsidRPr="00510F4D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i/>
          <w:iCs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A forma como </w:t>
      </w:r>
      <w:r w:rsidRPr="007C6D0E">
        <w:rPr>
          <w:rFonts w:ascii="Times" w:hAnsi="Times"/>
          <w:b/>
          <w:bCs/>
          <w:sz w:val="28"/>
          <w:szCs w:val="28"/>
        </w:rPr>
        <w:t>interpretamos</w:t>
      </w:r>
      <w:r>
        <w:rPr>
          <w:rFonts w:ascii="Times" w:hAnsi="Times"/>
          <w:sz w:val="28"/>
          <w:szCs w:val="28"/>
        </w:rPr>
        <w:t xml:space="preserve"> a realidade tem uma relação direta na forma </w:t>
      </w:r>
      <w:r w:rsidRPr="007C6D0E">
        <w:rPr>
          <w:rFonts w:ascii="Times" w:hAnsi="Times"/>
          <w:b/>
          <w:bCs/>
          <w:sz w:val="28"/>
          <w:szCs w:val="28"/>
        </w:rPr>
        <w:t>como sentimos e nos comportamos</w:t>
      </w:r>
      <w:r>
        <w:rPr>
          <w:rFonts w:ascii="Times" w:hAnsi="Times"/>
          <w:sz w:val="28"/>
          <w:szCs w:val="28"/>
        </w:rPr>
        <w:t xml:space="preserve">. Temos a tendência de acreditar que </w:t>
      </w:r>
      <w:r w:rsidRPr="007C6D0E">
        <w:rPr>
          <w:rFonts w:ascii="Times" w:hAnsi="Times"/>
          <w:b/>
          <w:bCs/>
          <w:sz w:val="28"/>
          <w:szCs w:val="28"/>
        </w:rPr>
        <w:t>nossos pensamentos são verdades absolutas</w:t>
      </w:r>
      <w:r>
        <w:rPr>
          <w:rFonts w:ascii="Times" w:hAnsi="Times"/>
          <w:sz w:val="28"/>
          <w:szCs w:val="28"/>
        </w:rPr>
        <w:t xml:space="preserve">. É como se enxergássemos o mundo com </w:t>
      </w:r>
      <w:r w:rsidRPr="007C6D0E">
        <w:rPr>
          <w:rFonts w:ascii="Times" w:hAnsi="Times"/>
          <w:b/>
          <w:bCs/>
          <w:sz w:val="28"/>
          <w:szCs w:val="28"/>
        </w:rPr>
        <w:t>óculos escuros</w:t>
      </w:r>
      <w:r>
        <w:rPr>
          <w:rFonts w:ascii="Times" w:hAnsi="Times"/>
          <w:b/>
          <w:bCs/>
          <w:sz w:val="28"/>
          <w:szCs w:val="28"/>
        </w:rPr>
        <w:t xml:space="preserve"> ou embaçado</w:t>
      </w:r>
      <w:r>
        <w:rPr>
          <w:rFonts w:ascii="Times" w:hAnsi="Times"/>
          <w:sz w:val="28"/>
          <w:szCs w:val="28"/>
        </w:rPr>
        <w:t xml:space="preserve">, que filtram informações e nos fazer acreditar somente naquilo que conseguimos ver. Entretanto, muitas vezes podemos estar </w:t>
      </w:r>
      <w:r w:rsidRPr="007C6D0E">
        <w:rPr>
          <w:rFonts w:ascii="Times" w:hAnsi="Times"/>
          <w:b/>
          <w:bCs/>
          <w:sz w:val="28"/>
          <w:szCs w:val="28"/>
        </w:rPr>
        <w:t>pensando de um modo não realista</w:t>
      </w:r>
      <w:r>
        <w:rPr>
          <w:rFonts w:ascii="Times" w:hAnsi="Times"/>
          <w:sz w:val="28"/>
          <w:szCs w:val="28"/>
        </w:rPr>
        <w:t xml:space="preserve">, enxergando os eventos de uma forma mais </w:t>
      </w:r>
      <w:r w:rsidRPr="007C6D0E">
        <w:rPr>
          <w:rFonts w:ascii="Times" w:hAnsi="Times"/>
          <w:b/>
          <w:bCs/>
          <w:sz w:val="28"/>
          <w:szCs w:val="28"/>
        </w:rPr>
        <w:t>disfuncional</w:t>
      </w:r>
      <w:r>
        <w:rPr>
          <w:rFonts w:ascii="Times" w:hAnsi="Times"/>
          <w:sz w:val="28"/>
          <w:szCs w:val="28"/>
        </w:rPr>
        <w:t>.</w:t>
      </w:r>
    </w:p>
    <w:p w14:paraId="6D131F4B" w14:textId="77777777" w:rsidR="00772114" w:rsidRPr="00510F4D" w:rsidRDefault="00772114" w:rsidP="00772114">
      <w:pPr>
        <w:pStyle w:val="NormalWeb"/>
        <w:numPr>
          <w:ilvl w:val="0"/>
          <w:numId w:val="1"/>
        </w:numPr>
        <w:jc w:val="both"/>
        <w:rPr>
          <w:rFonts w:ascii="Times" w:hAnsi="Times"/>
          <w:i/>
          <w:iCs/>
          <w:sz w:val="28"/>
          <w:szCs w:val="28"/>
        </w:rPr>
      </w:pPr>
      <w:r w:rsidRPr="00510F4D">
        <w:rPr>
          <w:rFonts w:ascii="Times" w:hAnsi="Times" w:cs="Palatino"/>
          <w:color w:val="000000"/>
          <w:sz w:val="28"/>
          <w:szCs w:val="28"/>
          <w:u w:color="FC4B3E"/>
        </w:rPr>
        <w:t xml:space="preserve">Importante identificar as </w:t>
      </w:r>
      <w:r w:rsidRPr="00510F4D">
        <w:rPr>
          <w:rFonts w:ascii="Times" w:hAnsi="Times" w:cs="Palatino"/>
          <w:b/>
          <w:bCs/>
          <w:color w:val="000000"/>
          <w:sz w:val="28"/>
          <w:szCs w:val="28"/>
          <w:u w:color="FC4B3E"/>
        </w:rPr>
        <w:t>fontes internas e externas</w:t>
      </w:r>
      <w:r w:rsidRPr="00510F4D">
        <w:rPr>
          <w:rFonts w:ascii="Times" w:hAnsi="Times" w:cs="Palatino"/>
          <w:color w:val="000000"/>
          <w:sz w:val="28"/>
          <w:szCs w:val="28"/>
          <w:u w:color="FC4B3E"/>
        </w:rPr>
        <w:t xml:space="preserve"> que geram estresse, o ambiente que vive, os pensamentos, sensações, pessoas, lugares que afetam.</w:t>
      </w:r>
    </w:p>
    <w:p w14:paraId="11A47609" w14:textId="77777777" w:rsidR="00772114" w:rsidRDefault="00772114" w:rsidP="00772114">
      <w:pPr>
        <w:autoSpaceDE w:val="0"/>
        <w:autoSpaceDN w:val="0"/>
        <w:adjustRightInd w:val="0"/>
        <w:jc w:val="both"/>
        <w:rPr>
          <w:rFonts w:ascii="Times" w:hAnsi="Times" w:cs="Palatino"/>
          <w:b/>
          <w:bCs/>
          <w:color w:val="000000"/>
          <w:sz w:val="28"/>
          <w:szCs w:val="28"/>
          <w:u w:color="FC4B3E"/>
        </w:rPr>
      </w:pPr>
      <w:r>
        <w:rPr>
          <w:rFonts w:ascii="Times" w:hAnsi="Times" w:cs="Palatino"/>
          <w:b/>
          <w:bCs/>
          <w:color w:val="000000"/>
          <w:sz w:val="28"/>
          <w:szCs w:val="28"/>
          <w:u w:color="FC4B3E"/>
        </w:rPr>
        <w:t>Como o estresse é mantido?</w:t>
      </w:r>
    </w:p>
    <w:p w14:paraId="6D50FF6C" w14:textId="77777777" w:rsidR="00772114" w:rsidRPr="00B0045A" w:rsidRDefault="00772114" w:rsidP="00772114">
      <w:pPr>
        <w:pStyle w:val="Pargrafoda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" w:hAnsi="Times" w:cs="Palatino"/>
          <w:b/>
          <w:bCs/>
          <w:color w:val="000000"/>
          <w:sz w:val="28"/>
          <w:szCs w:val="28"/>
          <w:highlight w:val="yellow"/>
          <w:u w:color="FC4B3E"/>
        </w:rPr>
      </w:pPr>
      <w:r w:rsidRPr="00B0045A">
        <w:rPr>
          <w:rFonts w:ascii="Times" w:hAnsi="Times" w:cs="Palatino"/>
          <w:color w:val="000000"/>
          <w:sz w:val="28"/>
          <w:szCs w:val="28"/>
          <w:highlight w:val="yellow"/>
          <w:u w:color="FC4B3E"/>
        </w:rPr>
        <w:t xml:space="preserve">O estresse se mantém a partir do momento em que o estressor permanece presente e não se consegue se adaptar ou superar. Quando não se recupera adequadamente do desgaste sofrido pelo evento estressor, seu corpo vai sofrendo mudanças que podem gerar um grande cansaço e fica cada vez mais difícil de manter a produtividade e o </w:t>
      </w:r>
      <w:proofErr w:type="gramStart"/>
      <w:r w:rsidRPr="00B0045A">
        <w:rPr>
          <w:rFonts w:ascii="Times" w:hAnsi="Times" w:cs="Palatino"/>
          <w:color w:val="000000"/>
          <w:sz w:val="28"/>
          <w:szCs w:val="28"/>
          <w:highlight w:val="yellow"/>
          <w:u w:color="FC4B3E"/>
        </w:rPr>
        <w:t>bem estar</w:t>
      </w:r>
      <w:proofErr w:type="gramEnd"/>
      <w:r w:rsidRPr="00B0045A">
        <w:rPr>
          <w:rFonts w:ascii="Times" w:hAnsi="Times" w:cs="Palatino"/>
          <w:color w:val="000000"/>
          <w:sz w:val="28"/>
          <w:szCs w:val="28"/>
          <w:highlight w:val="yellow"/>
          <w:u w:color="FC4B3E"/>
        </w:rPr>
        <w:t>.</w:t>
      </w:r>
    </w:p>
    <w:p w14:paraId="5763CF5D" w14:textId="77777777" w:rsidR="00772114" w:rsidRPr="00C828F6" w:rsidRDefault="00772114" w:rsidP="00772114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estresse pode estar se mantendo pela </w:t>
      </w:r>
      <w:r w:rsidRPr="00B0045A">
        <w:rPr>
          <w:rFonts w:ascii="Times New Roman" w:hAnsi="Times New Roman" w:cs="Times New Roman"/>
          <w:b/>
          <w:bCs/>
          <w:sz w:val="28"/>
          <w:szCs w:val="28"/>
        </w:rPr>
        <w:t>ausência de estratégias para lidar com ele</w:t>
      </w:r>
      <w:r>
        <w:rPr>
          <w:rFonts w:ascii="Times New Roman" w:hAnsi="Times New Roman" w:cs="Times New Roman"/>
          <w:sz w:val="28"/>
          <w:szCs w:val="28"/>
        </w:rPr>
        <w:t xml:space="preserve">. Além disso, as consequências do estresse incluindo seus sintomas podem gerar mais estresses. Ou seja, </w:t>
      </w:r>
      <w:r w:rsidRPr="00B0045A">
        <w:rPr>
          <w:rFonts w:ascii="Times New Roman" w:hAnsi="Times New Roman" w:cs="Times New Roman"/>
          <w:b/>
          <w:bCs/>
          <w:sz w:val="28"/>
          <w:szCs w:val="28"/>
        </w:rPr>
        <w:t>o próprio estresse pode estressar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1709AA" w14:textId="77777777" w:rsidR="00772114" w:rsidRPr="00414F73" w:rsidRDefault="00772114" w:rsidP="00772114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 quando se está estressado acaba </w:t>
      </w:r>
      <w:r w:rsidRPr="00B0045A">
        <w:rPr>
          <w:rFonts w:ascii="Times New Roman" w:hAnsi="Times New Roman" w:cs="Times New Roman"/>
          <w:b/>
          <w:bCs/>
          <w:sz w:val="28"/>
          <w:szCs w:val="28"/>
        </w:rPr>
        <w:t>estressando outras pessoas</w:t>
      </w:r>
      <w:r>
        <w:rPr>
          <w:rFonts w:ascii="Times New Roman" w:hAnsi="Times New Roman" w:cs="Times New Roman"/>
          <w:sz w:val="28"/>
          <w:szCs w:val="28"/>
        </w:rPr>
        <w:t>, podendo gerar um ciclo vicioso.</w:t>
      </w:r>
    </w:p>
    <w:p w14:paraId="2DDA814C" w14:textId="77777777" w:rsidR="00772114" w:rsidRPr="00B0045A" w:rsidRDefault="00772114" w:rsidP="00772114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É preciso analisar se você interpreta as situações de uma forma com que faça cm que a </w:t>
      </w:r>
      <w:r w:rsidRPr="00B0045A">
        <w:rPr>
          <w:rFonts w:ascii="Times New Roman" w:hAnsi="Times New Roman" w:cs="Times New Roman"/>
          <w:b/>
          <w:bCs/>
          <w:sz w:val="28"/>
          <w:szCs w:val="28"/>
        </w:rPr>
        <w:t>maioria delas seja considerada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45A">
        <w:rPr>
          <w:rFonts w:ascii="Times New Roman" w:hAnsi="Times New Roman" w:cs="Times New Roman"/>
          <w:b/>
          <w:bCs/>
          <w:sz w:val="28"/>
          <w:szCs w:val="28"/>
        </w:rPr>
        <w:t>ameaçadora ou negativa</w:t>
      </w:r>
      <w:r>
        <w:rPr>
          <w:rFonts w:ascii="Times New Roman" w:hAnsi="Times New Roman" w:cs="Times New Roman"/>
          <w:sz w:val="28"/>
          <w:szCs w:val="28"/>
        </w:rPr>
        <w:t xml:space="preserve">. Se isso acontece você </w:t>
      </w:r>
      <w:r w:rsidRPr="00B0045A">
        <w:rPr>
          <w:rFonts w:ascii="Times New Roman" w:hAnsi="Times New Roman" w:cs="Times New Roman"/>
          <w:b/>
          <w:bCs/>
          <w:sz w:val="28"/>
          <w:szCs w:val="28"/>
        </w:rPr>
        <w:t>ver mais perigo do que realmente há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9EFF7A" w14:textId="77777777" w:rsidR="00772114" w:rsidRPr="00926CC4" w:rsidRDefault="00772114" w:rsidP="00772114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Importante é a avaliar as evidências para se ter uma análise mais racional </w:t>
      </w:r>
      <w:r w:rsidRPr="00926CC4">
        <w:rPr>
          <w:rFonts w:ascii="Times New Roman" w:hAnsi="Times New Roman" w:cs="Times New Roman"/>
          <w:b/>
          <w:bCs/>
          <w:sz w:val="28"/>
          <w:szCs w:val="28"/>
        </w:rPr>
        <w:t>se a situação é realmente ameaçadora ou não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BBAE02" w14:textId="77777777" w:rsidR="00772114" w:rsidRPr="00926CC4" w:rsidRDefault="00772114" w:rsidP="00772114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Importante </w:t>
      </w:r>
      <w:r w:rsidRPr="00926CC4">
        <w:rPr>
          <w:rFonts w:ascii="Times New Roman" w:hAnsi="Times New Roman" w:cs="Times New Roman"/>
          <w:b/>
          <w:bCs/>
          <w:sz w:val="28"/>
          <w:szCs w:val="28"/>
        </w:rPr>
        <w:t>avaliar os fatores de manutenção do estresse</w:t>
      </w:r>
      <w:r>
        <w:rPr>
          <w:rFonts w:ascii="Times New Roman" w:hAnsi="Times New Roman" w:cs="Times New Roman"/>
          <w:sz w:val="28"/>
          <w:szCs w:val="28"/>
        </w:rPr>
        <w:t xml:space="preserve"> é bastante útil. É também relevante que o cliente </w:t>
      </w:r>
      <w:r w:rsidRPr="00926CC4">
        <w:rPr>
          <w:rFonts w:ascii="Times New Roman" w:hAnsi="Times New Roman" w:cs="Times New Roman"/>
          <w:b/>
          <w:bCs/>
          <w:sz w:val="28"/>
          <w:szCs w:val="28"/>
        </w:rPr>
        <w:t>não se sinta culpado por estar mantendo seu estresse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0F4F86" w14:textId="77777777" w:rsidR="00772114" w:rsidRPr="00926CC4" w:rsidRDefault="00772114" w:rsidP="00772114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Contribuímos de alguma maneira para a manutenção do estresse, porém da mesma forma </w:t>
      </w:r>
      <w:r w:rsidRPr="00926CC4">
        <w:rPr>
          <w:rFonts w:ascii="Times New Roman" w:hAnsi="Times New Roman" w:cs="Times New Roman"/>
          <w:b/>
          <w:bCs/>
          <w:sz w:val="28"/>
          <w:szCs w:val="28"/>
        </w:rPr>
        <w:t>podemos contribuir para superá-lo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ACEDA" w14:textId="77777777" w:rsidR="00772114" w:rsidRPr="00926CC4" w:rsidRDefault="00772114" w:rsidP="00772114">
      <w:pPr>
        <w:pStyle w:val="PargrafodaList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Investigar </w:t>
      </w:r>
      <w:r w:rsidRPr="00926CC4">
        <w:rPr>
          <w:rFonts w:ascii="Times New Roman" w:hAnsi="Times New Roman" w:cs="Times New Roman"/>
          <w:b/>
          <w:bCs/>
          <w:sz w:val="28"/>
          <w:szCs w:val="28"/>
        </w:rPr>
        <w:t>outras razões para a manutenção do estresse que não sejam relativas somente ao comportamento do paciente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8E4EBE" w14:textId="77777777" w:rsidR="00772114" w:rsidRDefault="00772114" w:rsidP="0077211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COMO LIDAR COM O ESTRESSE?</w:t>
      </w:r>
    </w:p>
    <w:p w14:paraId="6F6FCF26" w14:textId="77777777" w:rsidR="00772114" w:rsidRPr="00781600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Aceitação do estresse como um processo humano</w:t>
      </w:r>
      <w:r>
        <w:rPr>
          <w:rFonts w:ascii="Times New Roman" w:hAnsi="Times New Roman" w:cs="Times New Roman"/>
          <w:sz w:val="28"/>
          <w:szCs w:val="28"/>
        </w:rPr>
        <w:t>: reação normal do nosso corpo que pode ser manejado a partir de algumas técnicas. Ao invés de reprimir é necessário que se aceite o que está sentindo, buscando perceber o motivo que se desenvolveu e utilizar estratégias apropriadas ao controle.</w:t>
      </w:r>
    </w:p>
    <w:p w14:paraId="2F6AD5DF" w14:textId="77777777" w:rsidR="00772114" w:rsidRPr="00781600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Manejo dos sintomas</w:t>
      </w:r>
      <w:r>
        <w:rPr>
          <w:rFonts w:ascii="Times New Roman" w:hAnsi="Times New Roman" w:cs="Times New Roman"/>
          <w:sz w:val="28"/>
          <w:szCs w:val="28"/>
        </w:rPr>
        <w:t xml:space="preserve">: exemplo: respiração profunda e relaxamento progressivo muscular. </w:t>
      </w:r>
    </w:p>
    <w:p w14:paraId="309BA999" w14:textId="77777777" w:rsidR="00772114" w:rsidRPr="00E712E3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Questionamento socrático ou do pensamento</w:t>
      </w:r>
      <w:r>
        <w:rPr>
          <w:rFonts w:ascii="Times New Roman" w:hAnsi="Times New Roman" w:cs="Times New Roman"/>
          <w:sz w:val="28"/>
          <w:szCs w:val="28"/>
        </w:rPr>
        <w:t xml:space="preserve">: questionar seus pensamentos se baseando em evidências que comprovem ou não se eles são realistas ou distorcidos. Reagir de uma forma mais apropriada diante de um evento estressante. </w:t>
      </w:r>
    </w:p>
    <w:p w14:paraId="5EC62766" w14:textId="77777777" w:rsidR="00772114" w:rsidRPr="00781600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12E3">
        <w:rPr>
          <w:rFonts w:ascii="Times New Roman" w:hAnsi="Times New Roman" w:cs="Times New Roman"/>
          <w:b/>
          <w:bCs/>
          <w:sz w:val="28"/>
          <w:szCs w:val="28"/>
        </w:rPr>
        <w:t>O Treino do Controle do Stress, de Marilda Lipp</w:t>
      </w:r>
      <w:r>
        <w:rPr>
          <w:rFonts w:ascii="Times New Roman" w:hAnsi="Times New Roman" w:cs="Times New Roman"/>
          <w:sz w:val="28"/>
          <w:szCs w:val="28"/>
        </w:rPr>
        <w:t xml:space="preserve">: tratamento especializado para o manejo do estresse e tem comprovada eficácia. </w:t>
      </w:r>
      <w:r w:rsidRPr="00E712E3">
        <w:rPr>
          <w:rFonts w:ascii="Times New Roman" w:hAnsi="Times New Roman" w:cs="Times New Roman"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sz w:val="28"/>
          <w:szCs w:val="28"/>
        </w:rPr>
        <w:t xml:space="preserve"> Conhecer o estresse, perceber seus sintomas, identificar as fontes de estresse (externas e internas) e utilizar estratégias apropriadas para que o estresse fique sobre controle da pessoa. Baseia-se em 4 pilares:  técnicas de relaxamento e respiração lenta e profunda; alimentação balanceada; exercício físico regular e técnicas de base cognitivo-comportamental (Lipp, </w:t>
      </w:r>
      <w:proofErr w:type="spellStart"/>
      <w:r>
        <w:rPr>
          <w:rFonts w:ascii="Times New Roman" w:hAnsi="Times New Roman" w:cs="Times New Roman"/>
          <w:sz w:val="28"/>
          <w:szCs w:val="28"/>
        </w:rPr>
        <w:t>Malagris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>
        <w:rPr>
          <w:rFonts w:ascii="Times New Roman" w:hAnsi="Times New Roman" w:cs="Times New Roman"/>
          <w:sz w:val="28"/>
          <w:szCs w:val="28"/>
        </w:rPr>
        <w:t>Novais</w:t>
      </w:r>
      <w:proofErr w:type="gramEnd"/>
      <w:r>
        <w:rPr>
          <w:rFonts w:ascii="Times New Roman" w:hAnsi="Times New Roman" w:cs="Times New Roman"/>
          <w:sz w:val="28"/>
          <w:szCs w:val="28"/>
        </w:rPr>
        <w:t>, 2007).</w:t>
      </w:r>
    </w:p>
    <w:p w14:paraId="72E26591" w14:textId="77777777" w:rsidR="00772114" w:rsidRPr="00CD74B2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Técnicas de relaxamento e respiração lenta e profunda: </w:t>
      </w:r>
      <w:r>
        <w:rPr>
          <w:rFonts w:ascii="Times New Roman" w:hAnsi="Times New Roman" w:cs="Times New Roman"/>
          <w:sz w:val="28"/>
          <w:szCs w:val="28"/>
        </w:rPr>
        <w:t xml:space="preserve">a respiração profunda pode ser feita da seguinte forma </w:t>
      </w:r>
      <w:r w:rsidRPr="00CD74B2">
        <w:rPr>
          <w:rFonts w:ascii="Times New Roman" w:hAnsi="Times New Roman" w:cs="Times New Roman"/>
          <w:sz w:val="28"/>
          <w:szCs w:val="28"/>
        </w:rPr>
        <w:sym w:font="Wingdings" w:char="F0E0"/>
      </w:r>
      <w:r>
        <w:rPr>
          <w:rFonts w:ascii="Times New Roman" w:hAnsi="Times New Roman" w:cs="Times New Roman"/>
          <w:sz w:val="28"/>
          <w:szCs w:val="28"/>
        </w:rPr>
        <w:t xml:space="preserve"> inspirar pelo nariz contando até 5 e soltar pela boca contando até 10. </w:t>
      </w:r>
    </w:p>
    <w:p w14:paraId="725F72FE" w14:textId="77777777" w:rsidR="00772114" w:rsidRPr="00CD74B2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Alimentação balanceada: </w:t>
      </w:r>
      <w:r>
        <w:rPr>
          <w:rFonts w:ascii="Times New Roman" w:hAnsi="Times New Roman" w:cs="Times New Roman"/>
          <w:sz w:val="28"/>
          <w:szCs w:val="28"/>
        </w:rPr>
        <w:t xml:space="preserve">Precisa ter uma alimentação balanceada para repor nutrientes perdidos devido ao estresse excessivo. Por isso é importante comer legumes, frutas, verduras são apropriados. Importante consultar um nutricionista. </w:t>
      </w:r>
    </w:p>
    <w:p w14:paraId="52CB7C20" w14:textId="77777777" w:rsidR="00772114" w:rsidRPr="00CD74B2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Atividade física regular</w:t>
      </w:r>
      <w:r>
        <w:rPr>
          <w:rFonts w:ascii="Times New Roman" w:hAnsi="Times New Roman" w:cs="Times New Roman"/>
          <w:sz w:val="28"/>
          <w:szCs w:val="28"/>
        </w:rPr>
        <w:t xml:space="preserve">: ajuda na liberação de neurotransmissores importantes ao bem-estar </w:t>
      </w:r>
      <w:proofErr w:type="gramStart"/>
      <w:r>
        <w:rPr>
          <w:rFonts w:ascii="Times New Roman" w:hAnsi="Times New Roman" w:cs="Times New Roman"/>
          <w:sz w:val="28"/>
          <w:szCs w:val="28"/>
        </w:rPr>
        <w:t>e também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na diminuição do cortisol (hormônio do estresse).</w:t>
      </w:r>
    </w:p>
    <w:p w14:paraId="6365A938" w14:textId="77777777" w:rsidR="00772114" w:rsidRPr="005C24B2" w:rsidRDefault="00772114" w:rsidP="00772114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Técnicas cognitivo-comportamentais: </w:t>
      </w:r>
      <w:r>
        <w:rPr>
          <w:rFonts w:ascii="Times New Roman" w:hAnsi="Times New Roman" w:cs="Times New Roman"/>
          <w:sz w:val="28"/>
          <w:szCs w:val="28"/>
        </w:rPr>
        <w:t>técnicas de resolução de problemas, de controle de ansiedade, desenvolvimento de habilidades sociais, modificação dos pensamentos disfuncionais dentre outras técnicas.</w:t>
      </w:r>
    </w:p>
    <w:p w14:paraId="4E19C221" w14:textId="77777777" w:rsidR="00772114" w:rsidRPr="005C24B2" w:rsidRDefault="00772114" w:rsidP="00772114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 estratégias devem ser </w:t>
      </w:r>
      <w:r w:rsidRPr="005C24B2">
        <w:rPr>
          <w:rFonts w:ascii="Times New Roman" w:hAnsi="Times New Roman" w:cs="Times New Roman"/>
          <w:b/>
          <w:bCs/>
          <w:sz w:val="28"/>
          <w:szCs w:val="28"/>
        </w:rPr>
        <w:t>introduzidas gradualmente</w:t>
      </w:r>
      <w:r>
        <w:rPr>
          <w:rFonts w:ascii="Times New Roman" w:hAnsi="Times New Roman" w:cs="Times New Roman"/>
          <w:sz w:val="28"/>
          <w:szCs w:val="28"/>
        </w:rPr>
        <w:t xml:space="preserve"> para que não ocorra uma sobrecarga sobre os pacientes. </w:t>
      </w:r>
    </w:p>
    <w:p w14:paraId="4D393E56" w14:textId="77777777" w:rsidR="00772114" w:rsidRPr="005C24B2" w:rsidRDefault="00772114" w:rsidP="00772114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</w:t>
      </w:r>
      <w:r w:rsidRPr="005C24B2">
        <w:rPr>
          <w:rFonts w:ascii="Times New Roman" w:hAnsi="Times New Roman" w:cs="Times New Roman"/>
          <w:b/>
          <w:bCs/>
          <w:sz w:val="28"/>
          <w:szCs w:val="28"/>
        </w:rPr>
        <w:t>estresse alto ou crônico</w:t>
      </w:r>
      <w:r>
        <w:rPr>
          <w:rFonts w:ascii="Times New Roman" w:hAnsi="Times New Roman" w:cs="Times New Roman"/>
          <w:sz w:val="28"/>
          <w:szCs w:val="28"/>
        </w:rPr>
        <w:t xml:space="preserve"> pode levar a problemas nos </w:t>
      </w:r>
      <w:r w:rsidRPr="005C24B2">
        <w:rPr>
          <w:rFonts w:ascii="Times New Roman" w:hAnsi="Times New Roman" w:cs="Times New Roman"/>
          <w:b/>
          <w:bCs/>
          <w:sz w:val="28"/>
          <w:szCs w:val="28"/>
        </w:rPr>
        <w:t>relacionamentos interpessoais e a deixar de lado atividades prazerosas, passar a não ser produtivo no trabalho ou estudos e a ter prejuízos graves de saúde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19349F" w14:textId="77777777" w:rsidR="00772114" w:rsidRPr="005C24B2" w:rsidRDefault="00772114" w:rsidP="00772114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Apesar de se pensar que não se tem solução, mas se o paciente for </w:t>
      </w:r>
      <w:r w:rsidRPr="005C24B2">
        <w:rPr>
          <w:rFonts w:ascii="Times New Roman" w:hAnsi="Times New Roman" w:cs="Times New Roman"/>
          <w:b/>
          <w:bCs/>
          <w:sz w:val="28"/>
          <w:szCs w:val="28"/>
        </w:rPr>
        <w:t>colaborativo</w:t>
      </w:r>
      <w:r>
        <w:rPr>
          <w:rFonts w:ascii="Times New Roman" w:hAnsi="Times New Roman" w:cs="Times New Roman"/>
          <w:sz w:val="28"/>
          <w:szCs w:val="28"/>
        </w:rPr>
        <w:t xml:space="preserve"> nas sessões com o terapeuta há uma alta possibilidade de superação. O tratamento é um desafio que exige </w:t>
      </w:r>
      <w:r w:rsidRPr="005C24B2">
        <w:rPr>
          <w:rFonts w:ascii="Times New Roman" w:hAnsi="Times New Roman" w:cs="Times New Roman"/>
          <w:b/>
          <w:bCs/>
          <w:sz w:val="28"/>
          <w:szCs w:val="28"/>
        </w:rPr>
        <w:t>empenho de ambos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048742" w14:textId="77777777" w:rsidR="00772114" w:rsidRPr="005C24B2" w:rsidRDefault="00772114" w:rsidP="00772114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Mudanças podem ser difíceis, mas para viver com saúde e </w:t>
      </w:r>
      <w:proofErr w:type="gramStart"/>
      <w:r>
        <w:rPr>
          <w:rFonts w:ascii="Times New Roman" w:hAnsi="Times New Roman" w:cs="Times New Roman"/>
          <w:sz w:val="28"/>
          <w:szCs w:val="28"/>
        </w:rPr>
        <w:t>bem estar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com certeza vale a pena. Não deixe o estresse vencer você. Você pode vencer com </w:t>
      </w:r>
      <w:r w:rsidRPr="005C24B2">
        <w:rPr>
          <w:rFonts w:ascii="Times New Roman" w:hAnsi="Times New Roman" w:cs="Times New Roman"/>
          <w:b/>
          <w:bCs/>
          <w:sz w:val="28"/>
          <w:szCs w:val="28"/>
        </w:rPr>
        <w:t>conhecimento e ajuda apropriada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C5E477" w14:textId="77777777" w:rsidR="00772114" w:rsidRPr="005C24B2" w:rsidRDefault="00772114" w:rsidP="00772114">
      <w:pPr>
        <w:pStyle w:val="PargrafodaLista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terapeuta deve sempre legitimar as dificuldades que o paciente possa ter, porém sempre buscar formas de ajudar o paciente a prosseguir, incentivando sempre o progresso. </w:t>
      </w:r>
    </w:p>
    <w:p w14:paraId="24DA7BE1" w14:textId="77777777" w:rsidR="00772114" w:rsidRPr="00227E0B" w:rsidRDefault="00772114" w:rsidP="00772114">
      <w:pPr>
        <w:pStyle w:val="NormalWeb"/>
        <w:jc w:val="both"/>
        <w:rPr>
          <w:rFonts w:ascii="Times" w:hAnsi="Times"/>
          <w:b/>
          <w:bCs/>
          <w:i/>
          <w:iCs/>
          <w:sz w:val="28"/>
          <w:szCs w:val="28"/>
        </w:rPr>
      </w:pPr>
    </w:p>
    <w:p w14:paraId="6CCF27A0" w14:textId="77777777" w:rsidR="00772114" w:rsidRPr="005D7231" w:rsidRDefault="00772114" w:rsidP="00772114">
      <w:pPr>
        <w:pStyle w:val="NormalWeb"/>
        <w:jc w:val="both"/>
        <w:rPr>
          <w:rFonts w:ascii="Times" w:hAnsi="Times"/>
          <w:i/>
          <w:iCs/>
          <w:sz w:val="28"/>
          <w:szCs w:val="28"/>
        </w:rPr>
      </w:pPr>
    </w:p>
    <w:p w14:paraId="62300A80" w14:textId="77777777" w:rsidR="00772114" w:rsidRPr="005D7231" w:rsidRDefault="00772114" w:rsidP="00772114">
      <w:pPr>
        <w:pStyle w:val="NormalWeb"/>
        <w:ind w:left="720"/>
        <w:jc w:val="both"/>
        <w:rPr>
          <w:rFonts w:ascii="Times" w:hAnsi="Times"/>
          <w:i/>
          <w:iCs/>
          <w:sz w:val="28"/>
          <w:szCs w:val="28"/>
        </w:rPr>
      </w:pPr>
    </w:p>
    <w:p w14:paraId="680FC78F" w14:textId="77777777" w:rsidR="00772114" w:rsidRPr="005D7231" w:rsidRDefault="00772114" w:rsidP="0077211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Estresse – </w:t>
      </w:r>
      <w:proofErr w:type="spellStart"/>
      <w:r w:rsidRPr="005D7231">
        <w:rPr>
          <w:rFonts w:ascii="Times New Roman" w:hAnsi="Times New Roman" w:cs="Times New Roman"/>
          <w:b/>
          <w:bCs/>
          <w:sz w:val="28"/>
          <w:szCs w:val="28"/>
          <w:u w:val="single"/>
        </w:rPr>
        <w:t>Eslen</w:t>
      </w:r>
      <w:proofErr w:type="spellEnd"/>
      <w:r w:rsidRPr="005D723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- RD</w:t>
      </w:r>
    </w:p>
    <w:p w14:paraId="4067AAD7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Estresse é fator de risco para diversos traços para transtornos psicológicos.</w:t>
      </w:r>
    </w:p>
    <w:p w14:paraId="6411D78A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Fator de risco para desenvolvimento da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depressão</w:t>
      </w:r>
      <w:r w:rsidRPr="005D7231">
        <w:rPr>
          <w:rFonts w:ascii="Times New Roman" w:hAnsi="Times New Roman" w:cs="Times New Roman"/>
          <w:sz w:val="28"/>
          <w:szCs w:val="28"/>
        </w:rPr>
        <w:t>.</w:t>
      </w:r>
    </w:p>
    <w:p w14:paraId="1B86B661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Fator de risco para virada de humor em pacientes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bipolares</w:t>
      </w:r>
      <w:r w:rsidRPr="005D7231">
        <w:rPr>
          <w:rFonts w:ascii="Times New Roman" w:hAnsi="Times New Roman" w:cs="Times New Roman"/>
          <w:sz w:val="28"/>
          <w:szCs w:val="28"/>
        </w:rPr>
        <w:t>.</w:t>
      </w:r>
    </w:p>
    <w:p w14:paraId="1A0F7AA3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Fator de risco para uma crise de um paciente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Borderline</w:t>
      </w:r>
      <w:r w:rsidRPr="005D7231">
        <w:rPr>
          <w:rFonts w:ascii="Times New Roman" w:hAnsi="Times New Roman" w:cs="Times New Roman"/>
          <w:sz w:val="28"/>
          <w:szCs w:val="28"/>
        </w:rPr>
        <w:t>.</w:t>
      </w:r>
    </w:p>
    <w:p w14:paraId="5EE0790F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É a própria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ansiedade</w:t>
      </w:r>
      <w:r w:rsidRPr="005D7231">
        <w:rPr>
          <w:rFonts w:ascii="Times New Roman" w:hAnsi="Times New Roman" w:cs="Times New Roman"/>
          <w:sz w:val="28"/>
          <w:szCs w:val="28"/>
        </w:rPr>
        <w:t>.</w:t>
      </w:r>
    </w:p>
    <w:p w14:paraId="649116FA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Porém o estresse é bom. Pode ser útil. Pode ser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adaptativo</w:t>
      </w:r>
      <w:r w:rsidRPr="005D7231">
        <w:rPr>
          <w:rFonts w:ascii="Times New Roman" w:hAnsi="Times New Roman" w:cs="Times New Roman"/>
          <w:sz w:val="28"/>
          <w:szCs w:val="28"/>
        </w:rPr>
        <w:t>. Criar uma inteligência emocional para saber até quanto é aceitável o estresse é tolerável.</w:t>
      </w:r>
    </w:p>
    <w:p w14:paraId="2D2B6F8E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O estresse é uma resposta endocrinológica orquestrada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frente a situações de perigo real ou potencial (imaginária)</w:t>
      </w:r>
      <w:r w:rsidRPr="005D7231">
        <w:rPr>
          <w:rFonts w:ascii="Times New Roman" w:hAnsi="Times New Roman" w:cs="Times New Roman"/>
          <w:sz w:val="28"/>
          <w:szCs w:val="28"/>
        </w:rPr>
        <w:t>. Perigo potencial é altamente subjetivo.</w:t>
      </w:r>
    </w:p>
    <w:p w14:paraId="7663624A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As respostas fisiológicas do organismo serão </w:t>
      </w:r>
      <w:proofErr w:type="gramStart"/>
      <w:r w:rsidRPr="005D7231">
        <w:rPr>
          <w:rFonts w:ascii="Times New Roman" w:hAnsi="Times New Roman" w:cs="Times New Roman"/>
          <w:sz w:val="28"/>
          <w:szCs w:val="28"/>
        </w:rPr>
        <w:t>semelhante</w:t>
      </w:r>
      <w:proofErr w:type="gramEnd"/>
      <w:r w:rsidRPr="005D7231">
        <w:rPr>
          <w:rFonts w:ascii="Times New Roman" w:hAnsi="Times New Roman" w:cs="Times New Roman"/>
          <w:sz w:val="28"/>
          <w:szCs w:val="28"/>
        </w:rPr>
        <w:t xml:space="preserve"> independente se forem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reais ou potenciais (ou imaginárias)</w:t>
      </w:r>
      <w:r w:rsidRPr="005D7231">
        <w:rPr>
          <w:rFonts w:ascii="Times New Roman" w:hAnsi="Times New Roman" w:cs="Times New Roman"/>
          <w:sz w:val="28"/>
          <w:szCs w:val="28"/>
        </w:rPr>
        <w:t>.</w:t>
      </w:r>
    </w:p>
    <w:p w14:paraId="5DBEAA91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Temos que ter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cuidado com a forma que nós nos relacionamos com fatores estressores</w:t>
      </w:r>
      <w:r w:rsidRPr="005D7231">
        <w:rPr>
          <w:rFonts w:ascii="Times New Roman" w:hAnsi="Times New Roman" w:cs="Times New Roman"/>
          <w:sz w:val="28"/>
          <w:szCs w:val="28"/>
        </w:rPr>
        <w:t xml:space="preserve"> e o nível de estresse.</w:t>
      </w:r>
    </w:p>
    <w:p w14:paraId="76A255EA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Eixo evolutivamente </w:t>
      </w:r>
      <w:proofErr w:type="gramStart"/>
      <w:r w:rsidRPr="005D7231">
        <w:rPr>
          <w:rFonts w:ascii="Times New Roman" w:hAnsi="Times New Roman" w:cs="Times New Roman"/>
          <w:sz w:val="28"/>
          <w:szCs w:val="28"/>
        </w:rPr>
        <w:t>preservados semelhante</w:t>
      </w:r>
      <w:proofErr w:type="gramEnd"/>
      <w:r w:rsidRPr="005D7231">
        <w:rPr>
          <w:rFonts w:ascii="Times New Roman" w:hAnsi="Times New Roman" w:cs="Times New Roman"/>
          <w:sz w:val="28"/>
          <w:szCs w:val="28"/>
        </w:rPr>
        <w:t xml:space="preserve">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animais primitivos</w:t>
      </w:r>
      <w:r w:rsidRPr="005D7231">
        <w:rPr>
          <w:rFonts w:ascii="Times New Roman" w:hAnsi="Times New Roman" w:cs="Times New Roman"/>
          <w:sz w:val="28"/>
          <w:szCs w:val="28"/>
        </w:rPr>
        <w:t>.</w:t>
      </w:r>
    </w:p>
    <w:p w14:paraId="4CC6D8A9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Quando se dá um susto num cachorro por exemplo esse animal terá uma resposta orquestrada semelhante ao nosso.</w:t>
      </w:r>
    </w:p>
    <w:p w14:paraId="03729F65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</w:rPr>
        <w:t>Origem</w:t>
      </w:r>
      <w:r w:rsidRPr="005D7231">
        <w:rPr>
          <w:rFonts w:ascii="Times New Roman" w:hAnsi="Times New Roman" w:cs="Times New Roman"/>
          <w:sz w:val="28"/>
          <w:szCs w:val="28"/>
        </w:rPr>
        <w:t xml:space="preserve"> de diversas disfunções.</w:t>
      </w:r>
    </w:p>
    <w:p w14:paraId="5F598A8E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Antigamente o eixo de resposta ao estresse antigamente era utilizado quando era preciso. </w:t>
      </w:r>
      <w:proofErr w:type="gramStart"/>
      <w:r w:rsidRPr="005D7231">
        <w:rPr>
          <w:rFonts w:ascii="Times New Roman" w:hAnsi="Times New Roman" w:cs="Times New Roman"/>
          <w:sz w:val="28"/>
          <w:szCs w:val="28"/>
        </w:rPr>
        <w:t>Ou seja</w:t>
      </w:r>
      <w:proofErr w:type="gramEnd"/>
      <w:r w:rsidRPr="005D7231">
        <w:rPr>
          <w:rFonts w:ascii="Times New Roman" w:hAnsi="Times New Roman" w:cs="Times New Roman"/>
          <w:sz w:val="28"/>
          <w:szCs w:val="28"/>
        </w:rPr>
        <w:t xml:space="preserve"> perigos reais ou potenciais.</w:t>
      </w:r>
    </w:p>
    <w:p w14:paraId="09255184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O exercício físico ajuda a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regular</w:t>
      </w:r>
      <w:r w:rsidRPr="005D7231">
        <w:rPr>
          <w:rFonts w:ascii="Times New Roman" w:hAnsi="Times New Roman" w:cs="Times New Roman"/>
          <w:sz w:val="28"/>
          <w:szCs w:val="28"/>
        </w:rPr>
        <w:t xml:space="preserve"> ao estresse.</w:t>
      </w:r>
    </w:p>
    <w:p w14:paraId="77B4E5F4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A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agressividade</w:t>
      </w:r>
      <w:r w:rsidRPr="005D7231">
        <w:rPr>
          <w:rFonts w:ascii="Times New Roman" w:hAnsi="Times New Roman" w:cs="Times New Roman"/>
          <w:sz w:val="28"/>
          <w:szCs w:val="28"/>
        </w:rPr>
        <w:t xml:space="preserve"> também reduz estresse.</w:t>
      </w:r>
    </w:p>
    <w:p w14:paraId="71E6B9E6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</w:rPr>
        <w:t>Eixo hipotálamo pituitária adrenal. Ou eixo HPA.</w:t>
      </w:r>
    </w:p>
    <w:p w14:paraId="3B769AED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</w:rPr>
        <w:t xml:space="preserve">Hipotálamo e </w:t>
      </w:r>
      <w:proofErr w:type="spellStart"/>
      <w:r w:rsidRPr="005D7231">
        <w:rPr>
          <w:rFonts w:ascii="Times New Roman" w:hAnsi="Times New Roman" w:cs="Times New Roman"/>
          <w:b/>
          <w:bCs/>
          <w:sz w:val="28"/>
          <w:szCs w:val="28"/>
        </w:rPr>
        <w:t>adeno</w:t>
      </w:r>
      <w:proofErr w:type="spellEnd"/>
      <w:r w:rsidRPr="005D7231">
        <w:rPr>
          <w:rFonts w:ascii="Times New Roman" w:hAnsi="Times New Roman" w:cs="Times New Roman"/>
          <w:b/>
          <w:bCs/>
          <w:sz w:val="28"/>
          <w:szCs w:val="28"/>
        </w:rPr>
        <w:t>-hipófise ficam no cérebro e a glândula suprarrenal fica acima dos rins.</w:t>
      </w:r>
    </w:p>
    <w:p w14:paraId="50223F01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</w:rPr>
        <w:t>2 coisas controlam o cortisol (chamado de hormônio do estresse): Ritmo circadiano e o estresse.</w:t>
      </w:r>
    </w:p>
    <w:p w14:paraId="4CD7D916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A tendência é o cortisol estar baixo de manhã cedo e ir ao aumentando de acordo com o tempo.</w:t>
      </w:r>
    </w:p>
    <w:p w14:paraId="0FB00506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Ciclo circadiano mobiliza cortisol. O estresse também.</w:t>
      </w:r>
    </w:p>
    <w:p w14:paraId="6EBD7D76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Há situações que são realmente </w:t>
      </w:r>
      <w:proofErr w:type="gramStart"/>
      <w:r w:rsidRPr="005D7231">
        <w:rPr>
          <w:rFonts w:ascii="Times New Roman" w:hAnsi="Times New Roman" w:cs="Times New Roman"/>
          <w:sz w:val="28"/>
          <w:szCs w:val="28"/>
        </w:rPr>
        <w:t>importante</w:t>
      </w:r>
      <w:proofErr w:type="gramEnd"/>
      <w:r w:rsidRPr="005D7231">
        <w:rPr>
          <w:rFonts w:ascii="Times New Roman" w:hAnsi="Times New Roman" w:cs="Times New Roman"/>
          <w:sz w:val="28"/>
          <w:szCs w:val="28"/>
        </w:rPr>
        <w:t xml:space="preserve"> e outras que são aumentada.</w:t>
      </w:r>
    </w:p>
    <w:p w14:paraId="7683003D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O cortisol pode gerar o aumento de peso.</w:t>
      </w:r>
    </w:p>
    <w:p w14:paraId="1AAD256A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O cortisol diminuiu o sistema imunológico.</w:t>
      </w:r>
    </w:p>
    <w:p w14:paraId="7F8113B8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O cortisol suprime o sistema imune, no fígado cria gliconeogênese, no músculo há o catabolismo de proteínas e no tecido adiposo se forma lipólise.</w:t>
      </w:r>
    </w:p>
    <w:p w14:paraId="15DE6D3C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O estresse é fator de risco para diabete tipo 2.</w:t>
      </w:r>
    </w:p>
    <w:p w14:paraId="11116626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O estresse crônico definha o nosso corpo, tendões, dificulta a criação de músculos e degrada.</w:t>
      </w:r>
    </w:p>
    <w:p w14:paraId="638880FE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O estresse gera queima de gordura.</w:t>
      </w:r>
    </w:p>
    <w:p w14:paraId="06C96B2A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Quanto mais cortisol se tem mais ele vai inibir a produção dele mesmo. Chega um momento de tão alto que é o cortisol que ele para de produzir.</w:t>
      </w:r>
    </w:p>
    <w:p w14:paraId="7820EA65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Em termos de performance acredita que pouco ou muito cortisol gera baixa performance.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Médio ou moderado estresse gera uma alta performance</w:t>
      </w:r>
      <w:r w:rsidRPr="005D7231">
        <w:rPr>
          <w:rFonts w:ascii="Times New Roman" w:hAnsi="Times New Roman" w:cs="Times New Roman"/>
          <w:sz w:val="28"/>
          <w:szCs w:val="28"/>
        </w:rPr>
        <w:t xml:space="preserve">. Muito subjetivo de indivíduo para indivíduo. </w:t>
      </w:r>
    </w:p>
    <w:p w14:paraId="21CD111D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Muito estresse gera burnout.</w:t>
      </w:r>
    </w:p>
    <w:p w14:paraId="53165914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Estresse é fator de risco para depressão e diminui nossa memória de trabalho e funções executivas, diminui o controle inibitório (difícil fazer o certo), gera anedonia…</w:t>
      </w:r>
    </w:p>
    <w:p w14:paraId="1B64426A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Atenua o córtex pré-frontal.</w:t>
      </w:r>
    </w:p>
    <w:p w14:paraId="7054906E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Não existe certo ou errado ao cérebro: depende do contexto.</w:t>
      </w:r>
    </w:p>
    <w:p w14:paraId="7735C771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Quando você fica estressado seu cérebro fica muito bom em ficar estressado. O estresse ativa muito a amígdala e hipertrofia a amígdala e reduz a atividade do córtex pré-frontal.</w:t>
      </w:r>
    </w:p>
    <w:p w14:paraId="65312113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 xml:space="preserve">Pode aumentar o nível da </w:t>
      </w:r>
      <w:r w:rsidRPr="005D7231">
        <w:rPr>
          <w:rFonts w:ascii="Times New Roman" w:hAnsi="Times New Roman" w:cs="Times New Roman"/>
          <w:b/>
          <w:bCs/>
          <w:sz w:val="28"/>
          <w:szCs w:val="28"/>
        </w:rPr>
        <w:t>agressividade</w:t>
      </w:r>
      <w:r w:rsidRPr="005D7231">
        <w:rPr>
          <w:rFonts w:ascii="Times New Roman" w:hAnsi="Times New Roman" w:cs="Times New Roman"/>
          <w:sz w:val="28"/>
          <w:szCs w:val="28"/>
        </w:rPr>
        <w:t>.</w:t>
      </w:r>
    </w:p>
    <w:p w14:paraId="28CECCD1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</w:rPr>
        <w:t>Indicadores</w:t>
      </w:r>
      <w:r w:rsidRPr="005D7231">
        <w:rPr>
          <w:rFonts w:ascii="Times New Roman" w:hAnsi="Times New Roman" w:cs="Times New Roman"/>
          <w:sz w:val="28"/>
          <w:szCs w:val="28"/>
        </w:rPr>
        <w:t>: problemas de sono, ansiedade, hiperatividade, agressividade…</w:t>
      </w:r>
    </w:p>
    <w:p w14:paraId="20942B85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O que se pode fazer? Criar um diário de avaliar as emoções e como foi o dia. Dar uma nota de humor.</w:t>
      </w:r>
    </w:p>
    <w:p w14:paraId="6F564CA1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b/>
          <w:bCs/>
          <w:sz w:val="28"/>
          <w:szCs w:val="28"/>
        </w:rPr>
        <w:t>Tem coisas que é bom distrair. E criar técnicas!</w:t>
      </w:r>
    </w:p>
    <w:p w14:paraId="5CC6A8FC" w14:textId="77777777" w:rsidR="00772114" w:rsidRPr="005D7231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Enxergamos a realidade por uma lente errada e aí criamos estresse em vão. Devido a nossa lente suja.</w:t>
      </w:r>
    </w:p>
    <w:p w14:paraId="4C4DA5FC" w14:textId="77777777" w:rsidR="00772114" w:rsidRPr="0042007E" w:rsidRDefault="00772114" w:rsidP="0077211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5D7231">
        <w:rPr>
          <w:rFonts w:ascii="Times New Roman" w:hAnsi="Times New Roman" w:cs="Times New Roman"/>
          <w:sz w:val="28"/>
          <w:szCs w:val="28"/>
        </w:rPr>
        <w:t>Viver mais a gratidão. E limpar nossas lentes é muito útil. Assim como moderar o estresse sabiamente. Distraindo quando necessário. Desenvolvendo pensamentos mais realistas, positivos e benéficos/úteis.</w:t>
      </w:r>
    </w:p>
    <w:p w14:paraId="59E5979A" w14:textId="77777777" w:rsidR="00772114" w:rsidRDefault="00772114" w:rsidP="00772114">
      <w:pPr>
        <w:pStyle w:val="PargrafodaList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62EDCE8" wp14:editId="5EDDA026">
            <wp:extent cx="3084529" cy="3801979"/>
            <wp:effectExtent l="0" t="0" r="1905" b="0"/>
            <wp:docPr id="1662610138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10138" name="Imagem 1" descr="Diagrama&#10;&#10;Descrição gerad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686" cy="386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5CDBA" w14:textId="77777777" w:rsidR="00772114" w:rsidRDefault="00772114" w:rsidP="00772114">
      <w:pPr>
        <w:pStyle w:val="NormalWeb"/>
        <w:jc w:val="both"/>
        <w:rPr>
          <w:rFonts w:ascii="Times" w:hAnsi="Times"/>
          <w:b/>
          <w:bCs/>
          <w:i/>
          <w:iCs/>
          <w:sz w:val="28"/>
          <w:szCs w:val="28"/>
          <w:lang w:val="en-US"/>
        </w:rPr>
      </w:pPr>
    </w:p>
    <w:p w14:paraId="31513F94" w14:textId="77777777" w:rsidR="00F61FF9" w:rsidRDefault="00F61FF9"/>
    <w:sectPr w:rsidR="00F61F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F3A9E"/>
    <w:multiLevelType w:val="hybridMultilevel"/>
    <w:tmpl w:val="EA3ED5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509D9"/>
    <w:multiLevelType w:val="hybridMultilevel"/>
    <w:tmpl w:val="689488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F622D"/>
    <w:multiLevelType w:val="hybridMultilevel"/>
    <w:tmpl w:val="5B7AB7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B1F27"/>
    <w:multiLevelType w:val="hybridMultilevel"/>
    <w:tmpl w:val="856281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F74243"/>
    <w:multiLevelType w:val="hybridMultilevel"/>
    <w:tmpl w:val="26D064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048301">
    <w:abstractNumId w:val="3"/>
  </w:num>
  <w:num w:numId="2" w16cid:durableId="1884443634">
    <w:abstractNumId w:val="2"/>
  </w:num>
  <w:num w:numId="3" w16cid:durableId="1955090590">
    <w:abstractNumId w:val="4"/>
  </w:num>
  <w:num w:numId="4" w16cid:durableId="1332828616">
    <w:abstractNumId w:val="1"/>
  </w:num>
  <w:num w:numId="5" w16cid:durableId="166889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14"/>
    <w:rsid w:val="00304712"/>
    <w:rsid w:val="0070238F"/>
    <w:rsid w:val="00772114"/>
    <w:rsid w:val="00F61FF9"/>
    <w:rsid w:val="00F7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7EC1"/>
  <w15:chartTrackingRefBased/>
  <w15:docId w15:val="{7EA7525C-9DF2-1349-ACBA-3AD0B92D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Helvetica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114"/>
    <w:rPr>
      <w:rFonts w:asciiTheme="minorHAnsi" w:hAnsiTheme="minorHAnsi" w:cstheme="minorBidi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72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2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2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2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2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21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21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21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21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2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2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211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211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211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21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21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21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21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21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2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21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21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21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211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211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211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2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211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21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721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1816</Words>
  <Characters>9808</Characters>
  <Application>Microsoft Office Word</Application>
  <DocSecurity>0</DocSecurity>
  <Lines>81</Lines>
  <Paragraphs>23</Paragraphs>
  <ScaleCrop>false</ScaleCrop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Sousa</dc:creator>
  <cp:keywords/>
  <dc:description/>
  <cp:lastModifiedBy>Luiz Sousa</cp:lastModifiedBy>
  <cp:revision>1</cp:revision>
  <dcterms:created xsi:type="dcterms:W3CDTF">2024-03-07T15:37:00Z</dcterms:created>
  <dcterms:modified xsi:type="dcterms:W3CDTF">2024-03-07T15:37:00Z</dcterms:modified>
</cp:coreProperties>
</file>